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E21B0C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E21B0C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E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5D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E21B0C">
              <w:rPr>
                <w:rFonts w:ascii="Times New Roman" w:hAnsi="Times New Roman" w:cs="Times New Roman"/>
                <w:sz w:val="24"/>
                <w:szCs w:val="24"/>
              </w:rPr>
              <w:t>География» 5 класс автор И.И. Баринова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E21B0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E21B0C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E21B0C">
              <w:rPr>
                <w:rFonts w:ascii="Times New Roman" w:hAnsi="Times New Roman" w:cs="Times New Roman"/>
                <w:sz w:val="24"/>
                <w:szCs w:val="24"/>
              </w:rPr>
              <w:t>Дрофа», 2019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E2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E21B0C" w:rsidRPr="00E21B0C" w:rsidRDefault="00E21B0C" w:rsidP="00E21B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0C">
              <w:rPr>
                <w:rFonts w:ascii="Times New Roman" w:hAnsi="Times New Roman"/>
                <w:sz w:val="24"/>
                <w:szCs w:val="24"/>
              </w:rPr>
              <w:t>- актуализировать знания и умения школьников, сформированные у них при изучении курса «Окружающий мир»;</w:t>
            </w:r>
          </w:p>
          <w:p w:rsidR="00E21B0C" w:rsidRPr="00E21B0C" w:rsidRDefault="00E21B0C" w:rsidP="00E21B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0C">
              <w:rPr>
                <w:rFonts w:ascii="Times New Roman" w:hAnsi="Times New Roman"/>
                <w:sz w:val="24"/>
                <w:szCs w:val="24"/>
              </w:rPr>
              <w:t>- развивать познавательный интерес учащихся 5 классов к объектам и процессам окружающего мира;</w:t>
            </w:r>
          </w:p>
          <w:p w:rsidR="00E21B0C" w:rsidRPr="00E21B0C" w:rsidRDefault="00E21B0C" w:rsidP="00E21B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0C">
              <w:rPr>
                <w:rFonts w:ascii="Times New Roman" w:hAnsi="Times New Roman"/>
                <w:sz w:val="24"/>
                <w:szCs w:val="24"/>
              </w:rPr>
              <w:t>- научить применять знания о своей местности при изучении раздела «Природа и человек»;</w:t>
            </w:r>
          </w:p>
          <w:p w:rsidR="00BA6467" w:rsidRPr="00E21B0C" w:rsidRDefault="00E21B0C" w:rsidP="00E21B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0C">
              <w:rPr>
                <w:rFonts w:ascii="Times New Roman" w:hAnsi="Times New Roman"/>
                <w:sz w:val="24"/>
                <w:szCs w:val="24"/>
              </w:rPr>
              <w:t>- научить устанавливать связи в системе географических знаний.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5D6358" w:rsidRDefault="00E21B0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 – 4ч</w:t>
            </w:r>
          </w:p>
          <w:p w:rsidR="00E21B0C" w:rsidRDefault="00E21B0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 – 4ч</w:t>
            </w:r>
          </w:p>
          <w:p w:rsidR="00E21B0C" w:rsidRDefault="00E21B0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во вселенной – 6ч</w:t>
            </w:r>
          </w:p>
          <w:p w:rsidR="00E21B0C" w:rsidRDefault="00E21B0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изображений поверхности Земли – 6ч</w:t>
            </w:r>
          </w:p>
          <w:p w:rsidR="00E21B0C" w:rsidRDefault="00E21B0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Земли – 13ч</w:t>
            </w:r>
          </w:p>
          <w:p w:rsidR="00E21B0C" w:rsidRPr="006F13AC" w:rsidRDefault="00E21B0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Итого:33ч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5D6358"/>
    <w:rsid w:val="00653A8E"/>
    <w:rsid w:val="006F13AC"/>
    <w:rsid w:val="00812F01"/>
    <w:rsid w:val="00BA6467"/>
    <w:rsid w:val="00E21B0C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2021-01-31T15:30:00Z</dcterms:created>
  <dcterms:modified xsi:type="dcterms:W3CDTF">2021-01-31T15:30:00Z</dcterms:modified>
</cp:coreProperties>
</file>